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18A" w:rsidRPr="00394B4A" w:rsidRDefault="001133D8" w:rsidP="001133D8">
      <w:pPr>
        <w:ind w:right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PROCEDURA WSPÓŁPRACY </w:t>
      </w:r>
      <w:r w:rsidR="00D3093F" w:rsidRPr="00394B4A">
        <w:rPr>
          <w:rFonts w:ascii="Times New Roman" w:hAnsi="Times New Roman" w:cs="Times New Roman"/>
          <w:b/>
        </w:rPr>
        <w:t>PORADN</w:t>
      </w:r>
      <w:r>
        <w:rPr>
          <w:rFonts w:ascii="Times New Roman" w:hAnsi="Times New Roman" w:cs="Times New Roman"/>
          <w:b/>
        </w:rPr>
        <w:t>I PSYCHOLOGICZNO- PEDAGOGICZNEJ W PRZEWORSKU</w:t>
      </w:r>
      <w:r w:rsidR="00D3093F" w:rsidRPr="00394B4A">
        <w:rPr>
          <w:rFonts w:ascii="Times New Roman" w:hAnsi="Times New Roman" w:cs="Times New Roman"/>
          <w:b/>
        </w:rPr>
        <w:t xml:space="preserve"> Z PLACÓWKAMI, SZKO</w:t>
      </w:r>
      <w:r>
        <w:rPr>
          <w:rFonts w:ascii="Times New Roman" w:hAnsi="Times New Roman" w:cs="Times New Roman"/>
          <w:b/>
        </w:rPr>
        <w:t>ŁAMI I PRZEDSZKOLAMI</w:t>
      </w:r>
      <w:r w:rsidR="00B22CCA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 xml:space="preserve"> W ZAKRESIE ORGANIZOWANIA </w:t>
      </w:r>
      <w:r w:rsidR="00D3093F" w:rsidRPr="00394B4A">
        <w:rPr>
          <w:rFonts w:ascii="Times New Roman" w:hAnsi="Times New Roman" w:cs="Times New Roman"/>
          <w:b/>
        </w:rPr>
        <w:t>I PROWADZENI</w:t>
      </w:r>
      <w:r>
        <w:rPr>
          <w:rFonts w:ascii="Times New Roman" w:hAnsi="Times New Roman" w:cs="Times New Roman"/>
          <w:b/>
        </w:rPr>
        <w:t xml:space="preserve">A WSPOMAGANIA </w:t>
      </w:r>
      <w:r w:rsidR="00B22CCA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>W POWIECIE</w:t>
      </w:r>
      <w:r w:rsidR="00D3093F" w:rsidRPr="00394B4A">
        <w:rPr>
          <w:rFonts w:ascii="Times New Roman" w:hAnsi="Times New Roman" w:cs="Times New Roman"/>
          <w:b/>
        </w:rPr>
        <w:t xml:space="preserve"> PRZEWORSK</w:t>
      </w:r>
      <w:r>
        <w:rPr>
          <w:rFonts w:ascii="Times New Roman" w:hAnsi="Times New Roman" w:cs="Times New Roman"/>
          <w:b/>
        </w:rPr>
        <w:t>IM</w:t>
      </w:r>
    </w:p>
    <w:p w:rsidR="00D3093F" w:rsidRPr="00394B4A" w:rsidRDefault="00D3093F" w:rsidP="00D3093F">
      <w:pPr>
        <w:ind w:right="567"/>
        <w:jc w:val="both"/>
        <w:rPr>
          <w:rFonts w:ascii="Times New Roman" w:hAnsi="Times New Roman" w:cs="Times New Roman"/>
          <w:b/>
        </w:rPr>
      </w:pPr>
    </w:p>
    <w:p w:rsidR="00D3093F" w:rsidRPr="00394B4A" w:rsidRDefault="00D3093F" w:rsidP="00D3093F">
      <w:pPr>
        <w:ind w:right="567"/>
        <w:jc w:val="both"/>
        <w:rPr>
          <w:rFonts w:ascii="Times New Roman" w:hAnsi="Times New Roman" w:cs="Times New Roman"/>
          <w:b/>
        </w:rPr>
      </w:pPr>
      <w:r w:rsidRPr="00394B4A">
        <w:rPr>
          <w:rFonts w:ascii="Times New Roman" w:hAnsi="Times New Roman" w:cs="Times New Roman"/>
          <w:b/>
        </w:rPr>
        <w:t>PODSTAWA PRAWNA</w:t>
      </w:r>
    </w:p>
    <w:p w:rsidR="00D3093F" w:rsidRPr="00394B4A" w:rsidRDefault="00D3093F" w:rsidP="00D3093F">
      <w:pPr>
        <w:ind w:right="567"/>
        <w:jc w:val="both"/>
        <w:rPr>
          <w:rFonts w:ascii="Times New Roman" w:hAnsi="Times New Roman" w:cs="Times New Roman"/>
        </w:rPr>
      </w:pPr>
      <w:r w:rsidRPr="00394B4A">
        <w:rPr>
          <w:rFonts w:ascii="Times New Roman" w:hAnsi="Times New Roman" w:cs="Times New Roman"/>
        </w:rPr>
        <w:t xml:space="preserve">ROZPORZĄDZENIE MINISTRA EDUKACJI NARODOWEJ z dnia 1 lutego 2013 r. </w:t>
      </w:r>
      <w:r w:rsidR="00B22CCA">
        <w:rPr>
          <w:rFonts w:ascii="Times New Roman" w:hAnsi="Times New Roman" w:cs="Times New Roman"/>
        </w:rPr>
        <w:br/>
      </w:r>
      <w:r w:rsidRPr="00394B4A">
        <w:rPr>
          <w:rFonts w:ascii="Times New Roman" w:hAnsi="Times New Roman" w:cs="Times New Roman"/>
        </w:rPr>
        <w:t>w sprawie szczegółowych zasad działania publicznych poradni psychologiczno- pedagogicznych, w tym publicznych poradni specjalistycznych.</w:t>
      </w:r>
    </w:p>
    <w:p w:rsidR="00D3093F" w:rsidRPr="00394B4A" w:rsidRDefault="00D3093F" w:rsidP="00D3093F">
      <w:pPr>
        <w:pStyle w:val="Akapitzlist"/>
        <w:numPr>
          <w:ilvl w:val="0"/>
          <w:numId w:val="1"/>
        </w:numPr>
        <w:ind w:right="567"/>
        <w:jc w:val="both"/>
        <w:rPr>
          <w:rFonts w:ascii="Times New Roman" w:hAnsi="Times New Roman" w:cs="Times New Roman"/>
        </w:rPr>
      </w:pPr>
      <w:r w:rsidRPr="00394B4A">
        <w:rPr>
          <w:rFonts w:ascii="Times New Roman" w:hAnsi="Times New Roman" w:cs="Times New Roman"/>
        </w:rPr>
        <w:t>Organizowanie i prowadzenie</w:t>
      </w:r>
      <w:r w:rsidR="001133D8">
        <w:rPr>
          <w:rFonts w:ascii="Times New Roman" w:hAnsi="Times New Roman" w:cs="Times New Roman"/>
        </w:rPr>
        <w:t xml:space="preserve"> przez poradnię psychologiczno-</w:t>
      </w:r>
      <w:r w:rsidRPr="00394B4A">
        <w:rPr>
          <w:rFonts w:ascii="Times New Roman" w:hAnsi="Times New Roman" w:cs="Times New Roman"/>
        </w:rPr>
        <w:t>pedagogiczną wspomagania przedszkoli, szkół i placówek</w:t>
      </w:r>
      <w:r w:rsidR="004F1BB0" w:rsidRPr="00394B4A">
        <w:rPr>
          <w:rFonts w:ascii="Times New Roman" w:hAnsi="Times New Roman" w:cs="Times New Roman"/>
        </w:rPr>
        <w:t xml:space="preserve"> obejmuje swym zakresem realizację przez placówkę, szkołę lub przedszkole zadań dydaktycznych, wychowawczych</w:t>
      </w:r>
      <w:r w:rsidR="004F1BB0" w:rsidRPr="00394B4A">
        <w:rPr>
          <w:rFonts w:ascii="Times New Roman" w:hAnsi="Times New Roman" w:cs="Times New Roman"/>
        </w:rPr>
        <w:br/>
        <w:t xml:space="preserve"> i opiekuńczych.</w:t>
      </w:r>
    </w:p>
    <w:p w:rsidR="00CD6CE9" w:rsidRPr="00394B4A" w:rsidRDefault="00CD6CE9" w:rsidP="00CD6CE9">
      <w:pPr>
        <w:pStyle w:val="Akapitzlist"/>
        <w:ind w:right="567"/>
        <w:jc w:val="both"/>
        <w:rPr>
          <w:rFonts w:ascii="Times New Roman" w:hAnsi="Times New Roman" w:cs="Times New Roman"/>
        </w:rPr>
      </w:pPr>
    </w:p>
    <w:p w:rsidR="004F1BB0" w:rsidRPr="00394B4A" w:rsidRDefault="004F1BB0" w:rsidP="004F1BB0">
      <w:pPr>
        <w:pStyle w:val="Akapitzlist"/>
        <w:numPr>
          <w:ilvl w:val="0"/>
          <w:numId w:val="1"/>
        </w:numPr>
        <w:ind w:right="567"/>
        <w:jc w:val="both"/>
        <w:rPr>
          <w:rFonts w:ascii="Times New Roman" w:hAnsi="Times New Roman" w:cs="Times New Roman"/>
        </w:rPr>
      </w:pPr>
      <w:r w:rsidRPr="00394B4A">
        <w:rPr>
          <w:rFonts w:ascii="Times New Roman" w:hAnsi="Times New Roman" w:cs="Times New Roman"/>
        </w:rPr>
        <w:t xml:space="preserve">Zadania poradni związane z organizowaniem i prowadzeniem wspomagania przedszkoli, szkół i placówek polegają na zaplanowaniu we współpracy z dyrektorem </w:t>
      </w:r>
      <w:r w:rsidRPr="00394B4A">
        <w:rPr>
          <w:rFonts w:ascii="Times New Roman" w:hAnsi="Times New Roman" w:cs="Times New Roman"/>
        </w:rPr>
        <w:br/>
        <w:t xml:space="preserve">i radą pedagogiczną przedszkola, szkoły lub placówki działań mających na celu </w:t>
      </w:r>
      <w:proofErr w:type="gramStart"/>
      <w:r w:rsidRPr="00394B4A">
        <w:rPr>
          <w:rFonts w:ascii="Times New Roman" w:hAnsi="Times New Roman" w:cs="Times New Roman"/>
        </w:rPr>
        <w:t>poprawę jakości</w:t>
      </w:r>
      <w:proofErr w:type="gramEnd"/>
      <w:r w:rsidRPr="00394B4A">
        <w:rPr>
          <w:rFonts w:ascii="Times New Roman" w:hAnsi="Times New Roman" w:cs="Times New Roman"/>
        </w:rPr>
        <w:t xml:space="preserve"> ich pracy w zakresie:</w:t>
      </w:r>
    </w:p>
    <w:p w:rsidR="004F1BB0" w:rsidRPr="00394B4A" w:rsidRDefault="004F1BB0" w:rsidP="00CD6CE9">
      <w:pPr>
        <w:pStyle w:val="Akapitzlist"/>
        <w:ind w:left="992" w:right="567" w:hanging="272"/>
        <w:jc w:val="both"/>
        <w:rPr>
          <w:rFonts w:ascii="Times New Roman" w:hAnsi="Times New Roman" w:cs="Times New Roman"/>
        </w:rPr>
      </w:pPr>
      <w:proofErr w:type="gramStart"/>
      <w:r w:rsidRPr="00394B4A">
        <w:rPr>
          <w:rFonts w:ascii="Times New Roman" w:hAnsi="Times New Roman" w:cs="Times New Roman"/>
        </w:rPr>
        <w:t>a</w:t>
      </w:r>
      <w:proofErr w:type="gramEnd"/>
      <w:r w:rsidRPr="00394B4A">
        <w:rPr>
          <w:rFonts w:ascii="Times New Roman" w:hAnsi="Times New Roman" w:cs="Times New Roman"/>
        </w:rPr>
        <w:t>) wynikającym z kierunków realizacji przez kuratorów oświaty polityki oświatowej</w:t>
      </w:r>
      <w:r w:rsidR="00CD6CE9" w:rsidRPr="00394B4A">
        <w:rPr>
          <w:rFonts w:ascii="Times New Roman" w:hAnsi="Times New Roman" w:cs="Times New Roman"/>
        </w:rPr>
        <w:t xml:space="preserve"> </w:t>
      </w:r>
      <w:r w:rsidRPr="00394B4A">
        <w:rPr>
          <w:rFonts w:ascii="Times New Roman" w:hAnsi="Times New Roman" w:cs="Times New Roman"/>
        </w:rPr>
        <w:t>państwa oraz wprowadzanych zmian w systemie oświaty;</w:t>
      </w:r>
    </w:p>
    <w:p w:rsidR="004F1BB0" w:rsidRPr="00394B4A" w:rsidRDefault="004F1BB0" w:rsidP="00CD6CE9">
      <w:pPr>
        <w:pStyle w:val="Akapitzlist"/>
        <w:ind w:left="992" w:right="567" w:hanging="272"/>
        <w:jc w:val="both"/>
        <w:rPr>
          <w:rFonts w:ascii="Times New Roman" w:hAnsi="Times New Roman" w:cs="Times New Roman"/>
        </w:rPr>
      </w:pPr>
      <w:proofErr w:type="gramStart"/>
      <w:r w:rsidRPr="00394B4A">
        <w:rPr>
          <w:rFonts w:ascii="Times New Roman" w:hAnsi="Times New Roman" w:cs="Times New Roman"/>
        </w:rPr>
        <w:t>b</w:t>
      </w:r>
      <w:proofErr w:type="gramEnd"/>
      <w:r w:rsidRPr="00394B4A">
        <w:rPr>
          <w:rFonts w:ascii="Times New Roman" w:hAnsi="Times New Roman" w:cs="Times New Roman"/>
        </w:rPr>
        <w:t>) wymagań stawianych wobec przedszkoli, szkół i placówek, których wypełnianie jest badane przez organy sprawujące nadzór pedagogiczny w procesie ewaluacji zewnętrznej;</w:t>
      </w:r>
    </w:p>
    <w:p w:rsidR="00CD6CE9" w:rsidRPr="00394B4A" w:rsidRDefault="004F1BB0" w:rsidP="00CD6CE9">
      <w:pPr>
        <w:pStyle w:val="Akapitzlist"/>
        <w:ind w:left="992" w:right="567" w:hanging="272"/>
        <w:jc w:val="both"/>
        <w:rPr>
          <w:rFonts w:ascii="Times New Roman" w:hAnsi="Times New Roman" w:cs="Times New Roman"/>
        </w:rPr>
      </w:pPr>
      <w:proofErr w:type="gramStart"/>
      <w:r w:rsidRPr="00394B4A">
        <w:rPr>
          <w:rFonts w:ascii="Times New Roman" w:hAnsi="Times New Roman" w:cs="Times New Roman"/>
        </w:rPr>
        <w:t>c</w:t>
      </w:r>
      <w:proofErr w:type="gramEnd"/>
      <w:r w:rsidRPr="00394B4A">
        <w:rPr>
          <w:rFonts w:ascii="Times New Roman" w:hAnsi="Times New Roman" w:cs="Times New Roman"/>
        </w:rPr>
        <w:t>) realizacji podstawy programowej kształcenia ogólnego;</w:t>
      </w:r>
    </w:p>
    <w:p w:rsidR="004F1BB0" w:rsidRPr="00394B4A" w:rsidRDefault="00CD6CE9" w:rsidP="00CD6CE9">
      <w:pPr>
        <w:pStyle w:val="Akapitzlist"/>
        <w:ind w:left="992" w:right="567" w:hanging="272"/>
        <w:jc w:val="both"/>
        <w:rPr>
          <w:rFonts w:ascii="Times New Roman" w:hAnsi="Times New Roman" w:cs="Times New Roman"/>
        </w:rPr>
      </w:pPr>
      <w:proofErr w:type="gramStart"/>
      <w:r w:rsidRPr="00394B4A">
        <w:rPr>
          <w:rFonts w:ascii="Times New Roman" w:hAnsi="Times New Roman" w:cs="Times New Roman"/>
        </w:rPr>
        <w:t>d</w:t>
      </w:r>
      <w:proofErr w:type="gramEnd"/>
      <w:r w:rsidRPr="00394B4A">
        <w:rPr>
          <w:rFonts w:ascii="Times New Roman" w:hAnsi="Times New Roman" w:cs="Times New Roman"/>
        </w:rPr>
        <w:t>)</w:t>
      </w:r>
      <w:r w:rsidR="00B22CCA">
        <w:rPr>
          <w:rFonts w:ascii="Times New Roman" w:hAnsi="Times New Roman" w:cs="Times New Roman"/>
        </w:rPr>
        <w:t xml:space="preserve"> </w:t>
      </w:r>
      <w:r w:rsidR="004F1BB0" w:rsidRPr="00394B4A">
        <w:rPr>
          <w:rFonts w:ascii="Times New Roman" w:hAnsi="Times New Roman" w:cs="Times New Roman"/>
        </w:rPr>
        <w:t xml:space="preserve">rozpoznawania potrzeb dzieci i młodzieży oraz indywidualizacji procesu nauczania </w:t>
      </w:r>
      <w:r w:rsidRPr="00394B4A">
        <w:rPr>
          <w:rFonts w:ascii="Times New Roman" w:hAnsi="Times New Roman" w:cs="Times New Roman"/>
        </w:rPr>
        <w:br/>
      </w:r>
      <w:r w:rsidR="004F1BB0" w:rsidRPr="00394B4A">
        <w:rPr>
          <w:rFonts w:ascii="Times New Roman" w:hAnsi="Times New Roman" w:cs="Times New Roman"/>
        </w:rPr>
        <w:t xml:space="preserve">i wychowania; </w:t>
      </w:r>
    </w:p>
    <w:p w:rsidR="00CD6CE9" w:rsidRPr="00394B4A" w:rsidRDefault="00CD6CE9" w:rsidP="00CD6CE9">
      <w:pPr>
        <w:pStyle w:val="Akapitzlist"/>
        <w:ind w:left="992" w:right="567" w:hanging="272"/>
        <w:jc w:val="both"/>
        <w:rPr>
          <w:rFonts w:ascii="Times New Roman" w:hAnsi="Times New Roman" w:cs="Times New Roman"/>
        </w:rPr>
      </w:pPr>
      <w:proofErr w:type="gramStart"/>
      <w:r w:rsidRPr="00394B4A">
        <w:rPr>
          <w:rFonts w:ascii="Times New Roman" w:hAnsi="Times New Roman" w:cs="Times New Roman"/>
        </w:rPr>
        <w:t>e</w:t>
      </w:r>
      <w:proofErr w:type="gramEnd"/>
      <w:r w:rsidRPr="00394B4A">
        <w:rPr>
          <w:rFonts w:ascii="Times New Roman" w:hAnsi="Times New Roman" w:cs="Times New Roman"/>
        </w:rPr>
        <w:t>) analizy wyników i wniosków z nadzoru pedagogicznego oraz wyników sprawdzianu i egzaminów zewnętrznych;</w:t>
      </w:r>
    </w:p>
    <w:p w:rsidR="00CD6CE9" w:rsidRPr="00394B4A" w:rsidRDefault="00CD6CE9" w:rsidP="00CD6CE9">
      <w:pPr>
        <w:pStyle w:val="Akapitzlist"/>
        <w:ind w:left="992" w:right="567" w:hanging="272"/>
        <w:jc w:val="both"/>
        <w:rPr>
          <w:rFonts w:ascii="Times New Roman" w:hAnsi="Times New Roman" w:cs="Times New Roman"/>
        </w:rPr>
      </w:pPr>
      <w:proofErr w:type="gramStart"/>
      <w:r w:rsidRPr="00394B4A">
        <w:rPr>
          <w:rFonts w:ascii="Times New Roman" w:hAnsi="Times New Roman" w:cs="Times New Roman"/>
        </w:rPr>
        <w:t>f</w:t>
      </w:r>
      <w:proofErr w:type="gramEnd"/>
      <w:r w:rsidRPr="00394B4A">
        <w:rPr>
          <w:rFonts w:ascii="Times New Roman" w:hAnsi="Times New Roman" w:cs="Times New Roman"/>
        </w:rPr>
        <w:t xml:space="preserve">) potrzeb zdiagnozowanych na podstawie analizy wymienionych wyżej wyników </w:t>
      </w:r>
      <w:r w:rsidRPr="00394B4A">
        <w:rPr>
          <w:rFonts w:ascii="Times New Roman" w:hAnsi="Times New Roman" w:cs="Times New Roman"/>
        </w:rPr>
        <w:br/>
        <w:t>i wniosków;</w:t>
      </w:r>
    </w:p>
    <w:p w:rsidR="00CD6CE9" w:rsidRPr="00394B4A" w:rsidRDefault="00CD6CE9" w:rsidP="00CD6CE9">
      <w:pPr>
        <w:pStyle w:val="Akapitzlist"/>
        <w:ind w:left="992" w:right="567" w:hanging="272"/>
        <w:jc w:val="both"/>
        <w:rPr>
          <w:rFonts w:ascii="Times New Roman" w:hAnsi="Times New Roman" w:cs="Times New Roman"/>
        </w:rPr>
      </w:pPr>
      <w:proofErr w:type="gramStart"/>
      <w:r w:rsidRPr="00394B4A">
        <w:rPr>
          <w:rFonts w:ascii="Times New Roman" w:hAnsi="Times New Roman" w:cs="Times New Roman"/>
        </w:rPr>
        <w:t>g</w:t>
      </w:r>
      <w:proofErr w:type="gramEnd"/>
      <w:r w:rsidRPr="00394B4A">
        <w:rPr>
          <w:rFonts w:ascii="Times New Roman" w:hAnsi="Times New Roman" w:cs="Times New Roman"/>
        </w:rPr>
        <w:t>) innych potrzeb wskazanych przez przedszkole, szkołę lub placówkę.</w:t>
      </w:r>
    </w:p>
    <w:p w:rsidR="00CD6CE9" w:rsidRPr="00394B4A" w:rsidRDefault="00CD6CE9" w:rsidP="00CD6CE9">
      <w:pPr>
        <w:pStyle w:val="Akapitzlist"/>
        <w:ind w:left="992" w:right="567" w:hanging="272"/>
        <w:jc w:val="both"/>
        <w:rPr>
          <w:rFonts w:ascii="Times New Roman" w:hAnsi="Times New Roman" w:cs="Times New Roman"/>
        </w:rPr>
      </w:pPr>
    </w:p>
    <w:p w:rsidR="00CD6CE9" w:rsidRPr="00394B4A" w:rsidRDefault="00CD6CE9" w:rsidP="00CD6CE9">
      <w:pPr>
        <w:pStyle w:val="Akapitzlist"/>
        <w:numPr>
          <w:ilvl w:val="0"/>
          <w:numId w:val="1"/>
        </w:numPr>
        <w:ind w:right="567"/>
        <w:jc w:val="both"/>
        <w:rPr>
          <w:rFonts w:ascii="Times New Roman" w:hAnsi="Times New Roman" w:cs="Times New Roman"/>
        </w:rPr>
      </w:pPr>
      <w:r w:rsidRPr="00394B4A">
        <w:rPr>
          <w:rFonts w:ascii="Times New Roman" w:hAnsi="Times New Roman" w:cs="Times New Roman"/>
        </w:rPr>
        <w:t>Wspomaganie przedszkoli, szkół i placówek obejmuje:</w:t>
      </w:r>
    </w:p>
    <w:p w:rsidR="00CD6CE9" w:rsidRPr="00394B4A" w:rsidRDefault="00CD6CE9" w:rsidP="00CD6CE9">
      <w:pPr>
        <w:pStyle w:val="Akapitzlist"/>
        <w:ind w:right="567"/>
        <w:jc w:val="both"/>
        <w:rPr>
          <w:rFonts w:ascii="Times New Roman" w:hAnsi="Times New Roman" w:cs="Times New Roman"/>
        </w:rPr>
      </w:pPr>
      <w:proofErr w:type="gramStart"/>
      <w:r w:rsidRPr="00394B4A">
        <w:rPr>
          <w:rFonts w:ascii="Times New Roman" w:hAnsi="Times New Roman" w:cs="Times New Roman"/>
        </w:rPr>
        <w:t>a</w:t>
      </w:r>
      <w:proofErr w:type="gramEnd"/>
      <w:r w:rsidRPr="00394B4A">
        <w:rPr>
          <w:rFonts w:ascii="Times New Roman" w:hAnsi="Times New Roman" w:cs="Times New Roman"/>
        </w:rPr>
        <w:t>) pomoc w zdiagnozowaniu potrzeb przedszkola, szkoły lub placówki;</w:t>
      </w:r>
    </w:p>
    <w:p w:rsidR="00CD6CE9" w:rsidRPr="00394B4A" w:rsidRDefault="00CD6CE9" w:rsidP="00CD6CE9">
      <w:pPr>
        <w:pStyle w:val="Akapitzlist"/>
        <w:ind w:left="993" w:right="567" w:hanging="273"/>
        <w:jc w:val="both"/>
        <w:rPr>
          <w:rFonts w:ascii="Times New Roman" w:hAnsi="Times New Roman" w:cs="Times New Roman"/>
        </w:rPr>
      </w:pPr>
      <w:proofErr w:type="gramStart"/>
      <w:r w:rsidRPr="00394B4A">
        <w:rPr>
          <w:rFonts w:ascii="Times New Roman" w:hAnsi="Times New Roman" w:cs="Times New Roman"/>
        </w:rPr>
        <w:t>b</w:t>
      </w:r>
      <w:proofErr w:type="gramEnd"/>
      <w:r w:rsidRPr="00394B4A">
        <w:rPr>
          <w:rFonts w:ascii="Times New Roman" w:hAnsi="Times New Roman" w:cs="Times New Roman"/>
        </w:rPr>
        <w:t>) ustalenie sposobów działania prowadzących do zaspokojenia potrzeb przedszkola, szkoły lub placówki;</w:t>
      </w:r>
    </w:p>
    <w:p w:rsidR="00CD6CE9" w:rsidRPr="00394B4A" w:rsidRDefault="00CD6CE9" w:rsidP="00CD6CE9">
      <w:pPr>
        <w:pStyle w:val="Akapitzlist"/>
        <w:ind w:left="993" w:right="567" w:hanging="273"/>
        <w:jc w:val="both"/>
        <w:rPr>
          <w:rFonts w:ascii="Times New Roman" w:hAnsi="Times New Roman" w:cs="Times New Roman"/>
        </w:rPr>
      </w:pPr>
      <w:proofErr w:type="gramStart"/>
      <w:r w:rsidRPr="00394B4A">
        <w:rPr>
          <w:rFonts w:ascii="Times New Roman" w:hAnsi="Times New Roman" w:cs="Times New Roman"/>
        </w:rPr>
        <w:t>c</w:t>
      </w:r>
      <w:proofErr w:type="gramEnd"/>
      <w:r w:rsidRPr="00394B4A">
        <w:rPr>
          <w:rFonts w:ascii="Times New Roman" w:hAnsi="Times New Roman" w:cs="Times New Roman"/>
        </w:rPr>
        <w:t>) zaplanowanie form wspomagania i ich realizację;</w:t>
      </w:r>
    </w:p>
    <w:p w:rsidR="00BD5B8F" w:rsidRPr="00394B4A" w:rsidRDefault="00CD6CE9" w:rsidP="00394B4A">
      <w:pPr>
        <w:pStyle w:val="Akapitzlist"/>
        <w:ind w:left="993" w:right="567" w:hanging="273"/>
        <w:jc w:val="both"/>
        <w:rPr>
          <w:rFonts w:ascii="Times New Roman" w:hAnsi="Times New Roman" w:cs="Times New Roman"/>
        </w:rPr>
      </w:pPr>
      <w:proofErr w:type="gramStart"/>
      <w:r w:rsidRPr="00394B4A">
        <w:rPr>
          <w:rFonts w:ascii="Times New Roman" w:hAnsi="Times New Roman" w:cs="Times New Roman"/>
        </w:rPr>
        <w:t>d</w:t>
      </w:r>
      <w:proofErr w:type="gramEnd"/>
      <w:r w:rsidRPr="00394B4A">
        <w:rPr>
          <w:rFonts w:ascii="Times New Roman" w:hAnsi="Times New Roman" w:cs="Times New Roman"/>
        </w:rPr>
        <w:t>) wspólną ocenę efektów i opracowanie wniosków z realizacji zaplanowanych form wspomagania.</w:t>
      </w:r>
    </w:p>
    <w:p w:rsidR="00CD6CE9" w:rsidRPr="00394B4A" w:rsidRDefault="00CD6CE9" w:rsidP="00CD6CE9">
      <w:pPr>
        <w:pStyle w:val="Akapitzlist"/>
        <w:ind w:left="993" w:right="567" w:hanging="273"/>
        <w:jc w:val="both"/>
        <w:rPr>
          <w:rFonts w:ascii="Times New Roman" w:hAnsi="Times New Roman" w:cs="Times New Roman"/>
        </w:rPr>
      </w:pPr>
    </w:p>
    <w:p w:rsidR="00CD6CE9" w:rsidRDefault="00CD6CE9" w:rsidP="00CD6CE9">
      <w:pPr>
        <w:pStyle w:val="Akapitzlist"/>
        <w:numPr>
          <w:ilvl w:val="0"/>
          <w:numId w:val="1"/>
        </w:numPr>
        <w:ind w:right="567"/>
        <w:jc w:val="both"/>
        <w:rPr>
          <w:rFonts w:ascii="Times New Roman" w:hAnsi="Times New Roman" w:cs="Times New Roman"/>
        </w:rPr>
      </w:pPr>
      <w:r w:rsidRPr="00394B4A">
        <w:rPr>
          <w:rFonts w:ascii="Times New Roman" w:hAnsi="Times New Roman" w:cs="Times New Roman"/>
        </w:rPr>
        <w:t>Współpraca poradni z przedszkolem, szkołą lub placówką następuje z inicjatywy dyrektora przedszkola, szkoły lub placówki</w:t>
      </w:r>
      <w:r w:rsidR="00394B4A">
        <w:rPr>
          <w:rFonts w:ascii="Times New Roman" w:hAnsi="Times New Roman" w:cs="Times New Roman"/>
        </w:rPr>
        <w:t>.</w:t>
      </w:r>
    </w:p>
    <w:p w:rsidR="00394B4A" w:rsidRPr="00394B4A" w:rsidRDefault="00394B4A" w:rsidP="00394B4A">
      <w:pPr>
        <w:ind w:right="567"/>
        <w:jc w:val="both"/>
        <w:rPr>
          <w:rFonts w:ascii="Times New Roman" w:hAnsi="Times New Roman" w:cs="Times New Roman"/>
        </w:rPr>
      </w:pPr>
    </w:p>
    <w:p w:rsidR="00394B4A" w:rsidRDefault="00CD6CE9" w:rsidP="00394B4A">
      <w:pPr>
        <w:pStyle w:val="Akapitzlist"/>
        <w:numPr>
          <w:ilvl w:val="0"/>
          <w:numId w:val="1"/>
        </w:numPr>
        <w:ind w:right="567"/>
        <w:jc w:val="both"/>
        <w:rPr>
          <w:rFonts w:ascii="Times New Roman" w:hAnsi="Times New Roman" w:cs="Times New Roman"/>
        </w:rPr>
      </w:pPr>
      <w:r w:rsidRPr="00394B4A">
        <w:rPr>
          <w:rFonts w:ascii="Times New Roman" w:hAnsi="Times New Roman" w:cs="Times New Roman"/>
        </w:rPr>
        <w:lastRenderedPageBreak/>
        <w:t xml:space="preserve">Nawiązanie współpracy następuje poprzez kontakt mailowy lub poprzez </w:t>
      </w:r>
      <w:r w:rsidRPr="00394B4A">
        <w:rPr>
          <w:rFonts w:ascii="Times New Roman" w:hAnsi="Times New Roman" w:cs="Times New Roman"/>
          <w:b/>
        </w:rPr>
        <w:t>formularz zgłoszeniowy</w:t>
      </w:r>
      <w:r w:rsidR="00BD5B8F" w:rsidRPr="00394B4A">
        <w:rPr>
          <w:rFonts w:ascii="Times New Roman" w:hAnsi="Times New Roman" w:cs="Times New Roman"/>
          <w:b/>
        </w:rPr>
        <w:t xml:space="preserve"> </w:t>
      </w:r>
      <w:r w:rsidR="00BD5B8F" w:rsidRPr="00394B4A">
        <w:rPr>
          <w:rFonts w:ascii="Times New Roman" w:hAnsi="Times New Roman" w:cs="Times New Roman"/>
        </w:rPr>
        <w:t xml:space="preserve">dyrektora przedszkola, szkoły lub placówki z dyrektorem </w:t>
      </w:r>
      <w:proofErr w:type="gramStart"/>
      <w:r w:rsidR="00BD5B8F" w:rsidRPr="00394B4A">
        <w:rPr>
          <w:rFonts w:ascii="Times New Roman" w:hAnsi="Times New Roman" w:cs="Times New Roman"/>
        </w:rPr>
        <w:t xml:space="preserve">poradni </w:t>
      </w:r>
      <w:r w:rsidR="00394B4A">
        <w:rPr>
          <w:rFonts w:ascii="Times New Roman" w:hAnsi="Times New Roman" w:cs="Times New Roman"/>
        </w:rPr>
        <w:t xml:space="preserve">                        </w:t>
      </w:r>
      <w:r w:rsidR="00BD5B8F" w:rsidRPr="00394B4A">
        <w:rPr>
          <w:rFonts w:ascii="Times New Roman" w:hAnsi="Times New Roman" w:cs="Times New Roman"/>
        </w:rPr>
        <w:t>w</w:t>
      </w:r>
      <w:proofErr w:type="gramEnd"/>
      <w:r w:rsidR="00BD5B8F" w:rsidRPr="00394B4A">
        <w:rPr>
          <w:rFonts w:ascii="Times New Roman" w:hAnsi="Times New Roman" w:cs="Times New Roman"/>
        </w:rPr>
        <w:t xml:space="preserve"> ciągu całego roku szkolnego, w zależności od potrzeb.</w:t>
      </w:r>
    </w:p>
    <w:p w:rsidR="00B7098E" w:rsidRPr="00B7098E" w:rsidRDefault="00B7098E" w:rsidP="00B7098E">
      <w:pPr>
        <w:pStyle w:val="Akapitzlist"/>
        <w:rPr>
          <w:rFonts w:ascii="Times New Roman" w:hAnsi="Times New Roman" w:cs="Times New Roman"/>
        </w:rPr>
      </w:pPr>
    </w:p>
    <w:p w:rsidR="00BD5B8F" w:rsidRPr="00394B4A" w:rsidRDefault="00BD5B8F" w:rsidP="00CD6CE9">
      <w:pPr>
        <w:pStyle w:val="Akapitzlist"/>
        <w:numPr>
          <w:ilvl w:val="0"/>
          <w:numId w:val="1"/>
        </w:numPr>
        <w:ind w:right="567"/>
        <w:jc w:val="both"/>
        <w:rPr>
          <w:rFonts w:ascii="Times New Roman" w:hAnsi="Times New Roman" w:cs="Times New Roman"/>
        </w:rPr>
      </w:pPr>
      <w:r w:rsidRPr="00394B4A">
        <w:rPr>
          <w:rFonts w:ascii="Times New Roman" w:hAnsi="Times New Roman" w:cs="Times New Roman"/>
        </w:rPr>
        <w:t>Zasady współpracy i wzajemny zakres zadań określa porozumienie zawarte między stronami nawiązującymi współpracę.</w:t>
      </w:r>
    </w:p>
    <w:p w:rsidR="00BD5B8F" w:rsidRPr="00394B4A" w:rsidRDefault="00BD5B8F" w:rsidP="00BD5B8F">
      <w:pPr>
        <w:pStyle w:val="Akapitzlist"/>
        <w:ind w:right="567"/>
        <w:jc w:val="both"/>
        <w:rPr>
          <w:rFonts w:ascii="Times New Roman" w:hAnsi="Times New Roman" w:cs="Times New Roman"/>
        </w:rPr>
      </w:pPr>
    </w:p>
    <w:p w:rsidR="00BD5B8F" w:rsidRPr="00394B4A" w:rsidRDefault="00BD5B8F" w:rsidP="00BD5B8F">
      <w:pPr>
        <w:pStyle w:val="Akapitzlist"/>
        <w:numPr>
          <w:ilvl w:val="0"/>
          <w:numId w:val="1"/>
        </w:numPr>
        <w:ind w:right="567"/>
        <w:jc w:val="both"/>
        <w:rPr>
          <w:rFonts w:ascii="Times New Roman" w:hAnsi="Times New Roman" w:cs="Times New Roman"/>
        </w:rPr>
      </w:pPr>
      <w:r w:rsidRPr="00394B4A">
        <w:rPr>
          <w:rFonts w:ascii="Times New Roman" w:hAnsi="Times New Roman" w:cs="Times New Roman"/>
        </w:rPr>
        <w:t>Obszarami wspomagania są:</w:t>
      </w:r>
    </w:p>
    <w:p w:rsidR="00BD5B8F" w:rsidRPr="00394B4A" w:rsidRDefault="00ED5A80" w:rsidP="00ED5A80">
      <w:pPr>
        <w:ind w:left="993" w:right="567" w:hanging="284"/>
        <w:jc w:val="both"/>
        <w:rPr>
          <w:rFonts w:ascii="Times New Roman" w:hAnsi="Times New Roman" w:cs="Times New Roman"/>
        </w:rPr>
      </w:pPr>
      <w:r w:rsidRPr="00394B4A">
        <w:rPr>
          <w:rFonts w:ascii="Times New Roman" w:hAnsi="Times New Roman" w:cs="Times New Roman"/>
        </w:rPr>
        <w:t xml:space="preserve"> a) Procesowe lub problemowe wspomaganie ze wsparciem osoby z </w:t>
      </w:r>
      <w:proofErr w:type="gramStart"/>
      <w:r w:rsidRPr="00394B4A">
        <w:rPr>
          <w:rFonts w:ascii="Times New Roman" w:hAnsi="Times New Roman" w:cs="Times New Roman"/>
        </w:rPr>
        <w:t>zewnątrz   (pracownik</w:t>
      </w:r>
      <w:proofErr w:type="gramEnd"/>
      <w:r w:rsidRPr="00394B4A">
        <w:rPr>
          <w:rFonts w:ascii="Times New Roman" w:hAnsi="Times New Roman" w:cs="Times New Roman"/>
        </w:rPr>
        <w:t xml:space="preserve"> poradni) obejmujące:</w:t>
      </w:r>
    </w:p>
    <w:p w:rsidR="00ED5A80" w:rsidRPr="00394B4A" w:rsidRDefault="00ED5A80" w:rsidP="00ED5A80">
      <w:pPr>
        <w:pStyle w:val="Akapitzlist"/>
        <w:numPr>
          <w:ilvl w:val="0"/>
          <w:numId w:val="12"/>
        </w:numPr>
        <w:ind w:right="567"/>
        <w:jc w:val="both"/>
        <w:rPr>
          <w:rFonts w:ascii="Times New Roman" w:hAnsi="Times New Roman" w:cs="Times New Roman"/>
        </w:rPr>
      </w:pPr>
      <w:proofErr w:type="gramStart"/>
      <w:r w:rsidRPr="00394B4A">
        <w:rPr>
          <w:rFonts w:ascii="Times New Roman" w:hAnsi="Times New Roman" w:cs="Times New Roman"/>
        </w:rPr>
        <w:t>diagnozę</w:t>
      </w:r>
      <w:proofErr w:type="gramEnd"/>
      <w:r w:rsidRPr="00394B4A">
        <w:rPr>
          <w:rFonts w:ascii="Times New Roman" w:hAnsi="Times New Roman" w:cs="Times New Roman"/>
        </w:rPr>
        <w:t xml:space="preserve"> potrzeb placówki</w:t>
      </w:r>
    </w:p>
    <w:p w:rsidR="00ED5A80" w:rsidRPr="00394B4A" w:rsidRDefault="00ED5A80" w:rsidP="00ED5A80">
      <w:pPr>
        <w:pStyle w:val="Akapitzlist"/>
        <w:numPr>
          <w:ilvl w:val="0"/>
          <w:numId w:val="12"/>
        </w:numPr>
        <w:ind w:right="567"/>
        <w:jc w:val="both"/>
        <w:rPr>
          <w:rFonts w:ascii="Times New Roman" w:hAnsi="Times New Roman" w:cs="Times New Roman"/>
        </w:rPr>
      </w:pPr>
      <w:proofErr w:type="gramStart"/>
      <w:r w:rsidRPr="00394B4A">
        <w:rPr>
          <w:rFonts w:ascii="Times New Roman" w:hAnsi="Times New Roman" w:cs="Times New Roman"/>
        </w:rPr>
        <w:t>określenie</w:t>
      </w:r>
      <w:proofErr w:type="gramEnd"/>
      <w:r w:rsidRPr="00394B4A">
        <w:rPr>
          <w:rFonts w:ascii="Times New Roman" w:hAnsi="Times New Roman" w:cs="Times New Roman"/>
        </w:rPr>
        <w:t xml:space="preserve"> form wsparcia (w tym szkolenia)</w:t>
      </w:r>
    </w:p>
    <w:p w:rsidR="00ED5A80" w:rsidRPr="00394B4A" w:rsidRDefault="00ED5A80" w:rsidP="00ED5A80">
      <w:pPr>
        <w:pStyle w:val="Akapitzlist"/>
        <w:numPr>
          <w:ilvl w:val="0"/>
          <w:numId w:val="12"/>
        </w:numPr>
        <w:ind w:right="567"/>
        <w:jc w:val="both"/>
        <w:rPr>
          <w:rFonts w:ascii="Times New Roman" w:hAnsi="Times New Roman" w:cs="Times New Roman"/>
        </w:rPr>
      </w:pPr>
      <w:proofErr w:type="gramStart"/>
      <w:r w:rsidRPr="00394B4A">
        <w:rPr>
          <w:rFonts w:ascii="Times New Roman" w:hAnsi="Times New Roman" w:cs="Times New Roman"/>
        </w:rPr>
        <w:t>wdrażanie</w:t>
      </w:r>
      <w:proofErr w:type="gramEnd"/>
      <w:r w:rsidRPr="00394B4A">
        <w:rPr>
          <w:rFonts w:ascii="Times New Roman" w:hAnsi="Times New Roman" w:cs="Times New Roman"/>
        </w:rPr>
        <w:t xml:space="preserve"> działań</w:t>
      </w:r>
    </w:p>
    <w:p w:rsidR="00ED5A80" w:rsidRPr="00394B4A" w:rsidRDefault="00ED5A80" w:rsidP="00ED5A80">
      <w:pPr>
        <w:pStyle w:val="Akapitzlist"/>
        <w:numPr>
          <w:ilvl w:val="0"/>
          <w:numId w:val="12"/>
        </w:numPr>
        <w:ind w:right="567"/>
        <w:jc w:val="both"/>
        <w:rPr>
          <w:rFonts w:ascii="Times New Roman" w:hAnsi="Times New Roman" w:cs="Times New Roman"/>
        </w:rPr>
      </w:pPr>
      <w:proofErr w:type="gramStart"/>
      <w:r w:rsidRPr="00394B4A">
        <w:rPr>
          <w:rFonts w:ascii="Times New Roman" w:hAnsi="Times New Roman" w:cs="Times New Roman"/>
        </w:rPr>
        <w:t>monitoring</w:t>
      </w:r>
      <w:proofErr w:type="gramEnd"/>
      <w:r w:rsidRPr="00394B4A">
        <w:rPr>
          <w:rFonts w:ascii="Times New Roman" w:hAnsi="Times New Roman" w:cs="Times New Roman"/>
        </w:rPr>
        <w:t xml:space="preserve"> i ewaluację prowadzonych działań</w:t>
      </w:r>
    </w:p>
    <w:p w:rsidR="00ED5A80" w:rsidRPr="00394B4A" w:rsidRDefault="00ED5A80" w:rsidP="00ED5A80">
      <w:pPr>
        <w:ind w:left="851" w:right="567" w:hanging="851"/>
        <w:jc w:val="both"/>
        <w:rPr>
          <w:rFonts w:ascii="Times New Roman" w:hAnsi="Times New Roman" w:cs="Times New Roman"/>
        </w:rPr>
      </w:pPr>
      <w:r w:rsidRPr="00394B4A">
        <w:rPr>
          <w:rFonts w:ascii="Times New Roman" w:hAnsi="Times New Roman" w:cs="Times New Roman"/>
        </w:rPr>
        <w:tab/>
      </w:r>
      <w:proofErr w:type="gramStart"/>
      <w:r w:rsidRPr="00394B4A">
        <w:rPr>
          <w:rFonts w:ascii="Times New Roman" w:hAnsi="Times New Roman" w:cs="Times New Roman"/>
        </w:rPr>
        <w:t>b</w:t>
      </w:r>
      <w:proofErr w:type="gramEnd"/>
      <w:r w:rsidRPr="00394B4A">
        <w:rPr>
          <w:rFonts w:ascii="Times New Roman" w:hAnsi="Times New Roman" w:cs="Times New Roman"/>
        </w:rPr>
        <w:t>) sieci współpracy i samokształcenia</w:t>
      </w:r>
    </w:p>
    <w:p w:rsidR="00212098" w:rsidRPr="00394B4A" w:rsidRDefault="00212098" w:rsidP="00ED5A80">
      <w:pPr>
        <w:ind w:left="851" w:right="567" w:hanging="851"/>
        <w:jc w:val="both"/>
        <w:rPr>
          <w:rFonts w:ascii="Times New Roman" w:hAnsi="Times New Roman" w:cs="Times New Roman"/>
        </w:rPr>
      </w:pPr>
      <w:r w:rsidRPr="00394B4A">
        <w:rPr>
          <w:rFonts w:ascii="Times New Roman" w:hAnsi="Times New Roman" w:cs="Times New Roman"/>
        </w:rPr>
        <w:tab/>
      </w:r>
      <w:proofErr w:type="gramStart"/>
      <w:r w:rsidRPr="00394B4A">
        <w:rPr>
          <w:rFonts w:ascii="Times New Roman" w:hAnsi="Times New Roman" w:cs="Times New Roman"/>
        </w:rPr>
        <w:t>c</w:t>
      </w:r>
      <w:proofErr w:type="gramEnd"/>
      <w:r w:rsidRPr="00394B4A">
        <w:rPr>
          <w:rFonts w:ascii="Times New Roman" w:hAnsi="Times New Roman" w:cs="Times New Roman"/>
        </w:rPr>
        <w:t>) inna forma wsparcia uzgodniona z dyrektorem poradni.</w:t>
      </w:r>
    </w:p>
    <w:p w:rsidR="00ED5A80" w:rsidRDefault="00212098" w:rsidP="00ED5A80">
      <w:pPr>
        <w:pStyle w:val="Akapitzlist"/>
        <w:numPr>
          <w:ilvl w:val="0"/>
          <w:numId w:val="1"/>
        </w:numPr>
        <w:ind w:right="567"/>
        <w:jc w:val="both"/>
        <w:rPr>
          <w:rFonts w:ascii="Times New Roman" w:hAnsi="Times New Roman" w:cs="Times New Roman"/>
        </w:rPr>
      </w:pPr>
      <w:r w:rsidRPr="00394B4A">
        <w:rPr>
          <w:rFonts w:ascii="Times New Roman" w:hAnsi="Times New Roman" w:cs="Times New Roman"/>
        </w:rPr>
        <w:t>Poradnia w zakresie realizacji zadań w obszarze wspomagania może podjąć współpracę z inny</w:t>
      </w:r>
      <w:r w:rsidR="001133D8">
        <w:rPr>
          <w:rFonts w:ascii="Times New Roman" w:hAnsi="Times New Roman" w:cs="Times New Roman"/>
        </w:rPr>
        <w:t>mi instytucjami w tym biblioteką pedagogiczną, ODN i uczelniami wyższymi</w:t>
      </w:r>
      <w:r w:rsidRPr="00394B4A">
        <w:rPr>
          <w:rFonts w:ascii="Times New Roman" w:hAnsi="Times New Roman" w:cs="Times New Roman"/>
        </w:rPr>
        <w:t>.</w:t>
      </w:r>
    </w:p>
    <w:p w:rsidR="00394B4A" w:rsidRPr="00394B4A" w:rsidRDefault="00394B4A" w:rsidP="00394B4A">
      <w:pPr>
        <w:pStyle w:val="Akapitzlist"/>
        <w:ind w:right="567"/>
        <w:jc w:val="both"/>
        <w:rPr>
          <w:rFonts w:ascii="Times New Roman" w:hAnsi="Times New Roman" w:cs="Times New Roman"/>
        </w:rPr>
      </w:pPr>
    </w:p>
    <w:p w:rsidR="00212098" w:rsidRPr="00394B4A" w:rsidRDefault="00212098" w:rsidP="00ED5A80">
      <w:pPr>
        <w:pStyle w:val="Akapitzlist"/>
        <w:numPr>
          <w:ilvl w:val="0"/>
          <w:numId w:val="1"/>
        </w:numPr>
        <w:ind w:right="567"/>
        <w:jc w:val="both"/>
        <w:rPr>
          <w:rFonts w:ascii="Times New Roman" w:hAnsi="Times New Roman" w:cs="Times New Roman"/>
        </w:rPr>
      </w:pPr>
      <w:r w:rsidRPr="00394B4A">
        <w:rPr>
          <w:rFonts w:ascii="Times New Roman" w:hAnsi="Times New Roman" w:cs="Times New Roman"/>
        </w:rPr>
        <w:t>Dyrektor poradni w momencie nawiązania współpracy z dyrektorem przedszkola, szkoły lub placówki powołuje opiekuna rozwoju szkoły/przedszkola/placówki (ORS), którego zakres zadań uzależniony będzie od uzgodnionego z dyrektorem przedszkola/szkoły lub placówki obszarem wspomagania.</w:t>
      </w:r>
      <w:bookmarkStart w:id="0" w:name="_GoBack"/>
      <w:bookmarkEnd w:id="0"/>
    </w:p>
    <w:sectPr w:rsidR="00212098" w:rsidRPr="00394B4A" w:rsidSect="006B3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31D18"/>
    <w:multiLevelType w:val="multilevel"/>
    <w:tmpl w:val="0415001D"/>
    <w:numStyleLink w:val="Styl1"/>
  </w:abstractNum>
  <w:abstractNum w:abstractNumId="1">
    <w:nsid w:val="24093167"/>
    <w:multiLevelType w:val="hybridMultilevel"/>
    <w:tmpl w:val="0A166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85954"/>
    <w:multiLevelType w:val="hybridMultilevel"/>
    <w:tmpl w:val="82FC5E80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E9F0B9B"/>
    <w:multiLevelType w:val="hybridMultilevel"/>
    <w:tmpl w:val="CF98A7A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B7F7E73"/>
    <w:multiLevelType w:val="multilevel"/>
    <w:tmpl w:val="0415001D"/>
    <w:numStyleLink w:val="Styl1"/>
  </w:abstractNum>
  <w:abstractNum w:abstractNumId="5">
    <w:nsid w:val="577746A4"/>
    <w:multiLevelType w:val="hybridMultilevel"/>
    <w:tmpl w:val="A1107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DD1F8D"/>
    <w:multiLevelType w:val="multilevel"/>
    <w:tmpl w:val="0415001D"/>
    <w:numStyleLink w:val="Styl1"/>
  </w:abstractNum>
  <w:abstractNum w:abstractNumId="7">
    <w:nsid w:val="65924DE7"/>
    <w:multiLevelType w:val="hybridMultilevel"/>
    <w:tmpl w:val="E5D25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68695C"/>
    <w:multiLevelType w:val="hybridMultilevel"/>
    <w:tmpl w:val="BFBC4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15F05"/>
    <w:multiLevelType w:val="hybridMultilevel"/>
    <w:tmpl w:val="31585C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2156571"/>
    <w:multiLevelType w:val="multilevel"/>
    <w:tmpl w:val="0415001D"/>
    <w:styleLink w:val="Styl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5A45F8C"/>
    <w:multiLevelType w:val="multilevel"/>
    <w:tmpl w:val="0415001D"/>
    <w:numStyleLink w:val="Styl1"/>
  </w:abstractNum>
  <w:abstractNum w:abstractNumId="12">
    <w:nsid w:val="7C6C7EE9"/>
    <w:multiLevelType w:val="multilevel"/>
    <w:tmpl w:val="0415001D"/>
    <w:numStyleLink w:val="Styl1"/>
  </w:abstractNum>
  <w:num w:numId="1">
    <w:abstractNumId w:val="1"/>
  </w:num>
  <w:num w:numId="2">
    <w:abstractNumId w:val="10"/>
  </w:num>
  <w:num w:numId="3">
    <w:abstractNumId w:val="12"/>
  </w:num>
  <w:num w:numId="4">
    <w:abstractNumId w:val="11"/>
  </w:num>
  <w:num w:numId="5">
    <w:abstractNumId w:val="6"/>
  </w:num>
  <w:num w:numId="6">
    <w:abstractNumId w:val="4"/>
  </w:num>
  <w:num w:numId="7">
    <w:abstractNumId w:val="0"/>
  </w:num>
  <w:num w:numId="8">
    <w:abstractNumId w:val="9"/>
  </w:num>
  <w:num w:numId="9">
    <w:abstractNumId w:val="3"/>
  </w:num>
  <w:num w:numId="10">
    <w:abstractNumId w:val="8"/>
  </w:num>
  <w:num w:numId="11">
    <w:abstractNumId w:val="7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3F"/>
    <w:rsid w:val="000B62EC"/>
    <w:rsid w:val="001133D8"/>
    <w:rsid w:val="00212098"/>
    <w:rsid w:val="00394B4A"/>
    <w:rsid w:val="004F1BB0"/>
    <w:rsid w:val="006B318A"/>
    <w:rsid w:val="00845902"/>
    <w:rsid w:val="00A04ACC"/>
    <w:rsid w:val="00B22CCA"/>
    <w:rsid w:val="00B37B24"/>
    <w:rsid w:val="00B7098E"/>
    <w:rsid w:val="00BD5B8F"/>
    <w:rsid w:val="00CD6CE9"/>
    <w:rsid w:val="00D3093F"/>
    <w:rsid w:val="00ED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093F"/>
    <w:pPr>
      <w:ind w:left="720"/>
      <w:contextualSpacing/>
    </w:pPr>
  </w:style>
  <w:style w:type="numbering" w:customStyle="1" w:styleId="Styl1">
    <w:name w:val="Styl1"/>
    <w:uiPriority w:val="99"/>
    <w:rsid w:val="004F1BB0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093F"/>
    <w:pPr>
      <w:ind w:left="720"/>
      <w:contextualSpacing/>
    </w:pPr>
  </w:style>
  <w:style w:type="numbering" w:customStyle="1" w:styleId="Styl1">
    <w:name w:val="Styl1"/>
    <w:uiPriority w:val="99"/>
    <w:rsid w:val="004F1BB0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INS1525</dc:creator>
  <cp:lastModifiedBy>Zenek</cp:lastModifiedBy>
  <cp:revision>2</cp:revision>
  <cp:lastPrinted>2017-09-07T09:10:00Z</cp:lastPrinted>
  <dcterms:created xsi:type="dcterms:W3CDTF">2017-09-21T15:13:00Z</dcterms:created>
  <dcterms:modified xsi:type="dcterms:W3CDTF">2017-09-21T15:13:00Z</dcterms:modified>
</cp:coreProperties>
</file>